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5731200" cy="977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153" l="-30" r="-29" t="-155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MINISTERO  DELL’ISTRUZIONE E DEL MERITO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Istituto Comprensivo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059/373339  -  059/373374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Calibri" w:cs="Calibri" w:eastAsia="Calibri" w:hAnsi="Calibri"/>
          <w:b w:val="1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                                     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PEC: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18"/>
            <w:szCs w:val="18"/>
            <w:u w:val="single"/>
            <w:rtl w:val="0"/>
          </w:rPr>
          <w:t xml:space="preserve">moic85100d@pec.istruzione.it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                                                  Codice Fiscale  9418597036 sito web </w:t>
      </w:r>
      <w:r w:rsidDel="00000000" w:rsidR="00000000" w:rsidRPr="00000000">
        <w:rPr>
          <w:rFonts w:ascii="Calibri" w:cs="Calibri" w:eastAsia="Calibri" w:hAnsi="Calibri"/>
          <w:color w:val="006bbc"/>
          <w:sz w:val="18"/>
          <w:szCs w:val="18"/>
          <w:u w:val="single"/>
          <w:rtl w:val="0"/>
        </w:rPr>
        <w:t xml:space="preserve">www.ic4modena.edu.it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3.140869140625" w:line="545.9775924682617" w:lineRule="auto"/>
        <w:ind w:left="20.0927734375" w:right="267.4015748031502" w:hanging="20.092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AUTORIZZAZIONE PER L’UTILIZZO DELLE IMMAGINI DI MINORENNI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 sottoscritti genitori (Nome e cognome dei genitori e/o</w:t>
      </w:r>
      <w:r w:rsidDel="00000000" w:rsidR="00000000" w:rsidRPr="00000000">
        <w:rPr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tutori):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427734375" w:line="240" w:lineRule="auto"/>
        <w:ind w:left="9.715270996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GENITORE/TUTORE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265625" w:line="240" w:lineRule="auto"/>
        <w:ind w:left="16.7808532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Nome …………………………………………………………………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0498046875" w:line="240" w:lineRule="auto"/>
        <w:ind w:left="11.0400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Cognome ……………………………………………………………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0498046875" w:line="240" w:lineRule="auto"/>
        <w:ind w:left="16.7808532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Nato/a il ….../……/………….. a ……………………………….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3260498046875" w:line="240" w:lineRule="auto"/>
        <w:ind w:left="9.715270996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GENITORE/TUTORE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0498046875" w:line="240" w:lineRule="auto"/>
        <w:ind w:left="16.7808532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Nome …………………………………………………………………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0498046875" w:line="240" w:lineRule="auto"/>
        <w:ind w:left="9.715270996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Cognome ……………………………………………………………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259521484375" w:line="240" w:lineRule="auto"/>
        <w:ind w:left="16.78085327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Nato/a il ….../……/………….. a ……………………………….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0498046875" w:line="240" w:lineRule="auto"/>
        <w:ind w:left="20.092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In qualità di tutore/tutrice legale del/della minorenne: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7264404296875" w:line="271.63021087646484" w:lineRule="auto"/>
        <w:ind w:left="14.57275390625" w:right="621.34521484375" w:hanging="1.10397338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(Nome e cognome del minore) …………………………………………………………………….. nato/a il ……/..… /……….., a ………………………………………………………Pr. (.........)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226318359375" w:line="271.63021087646484" w:lineRule="auto"/>
        <w:ind w:left="6.623992919921875" w:right="484.317626953125" w:hanging="1.5455627441406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esprimono il proprio consenso per l’utilizzo dell’immagine del suddetto alunno/a per i  seguenti trattamenti: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226318359375" w:line="272.17363357543945" w:lineRule="auto"/>
        <w:ind w:left="379.2095947265625" w:right="399.0124511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Annuario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pubblicazione sull’Annuario della scuola della fotografia dell’interessato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226318359375" w:line="272.17363357543945" w:lineRule="auto"/>
        <w:ind w:left="379.2095947265625" w:right="399.01245117187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Fotografie su opuscoli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pubblicazione sul giornalino della scuola e su materiale  cartaceo informativo di immagini dell’interessato raccolte durante attività didattiche,  sportive o di orientamento. Gli opuscoli e il giornalino vengono distribuiti alle famiglie  interessate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72674560546875" w:line="271.90220832824707" w:lineRule="auto"/>
        <w:ind w:left="727.4270629882812" w:right="404.805908203125" w:hanging="348.217468261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Social Media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pubblicazione di riprese video o di immagini fotografiche  dell’interessato raccolte durante attività didattiche, sportive o di orientamento. Il  materiale ha diffusione sui seguenti social: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2666015625" w:line="240" w:lineRule="auto"/>
        <w:ind w:left="9.7152709960937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72686767578125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92645263671875" w:line="272.3305892944336" w:lineRule="auto"/>
        <w:ind w:left="726.9854736328125" w:right="403.49609375" w:hanging="347.7758789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vertAlign w:val="baseline"/>
          <w:rtl w:val="0"/>
        </w:rPr>
        <w:t xml:space="preserve">Video e foto su internet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pubblicazione, sul sito internet della scuola, di riprese video  o immagini fotografiche dell’interessato raccolte durante attività didattiche, sportive o  di orientamento. Il materiale viene diffuso su internet sul solo sito istituzionale della  scuola.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47615814208984" w:lineRule="auto"/>
        <w:ind w:left="727.6478576660156" w:right="397.501220703125" w:hanging="348.438262939453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Partecipazione a concorsi/gare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: comunicazione ad enti ministeriali ed enti privati di  riprese video e immagini fotografiche dell’interessato raccolte durante attività  didattiche, sportive o di orientamento per la finalità di partecipazione a concorsi e/o  gare.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64892578125" w:line="272.1742057800293" w:lineRule="auto"/>
        <w:ind w:left="1.987152099609375" w:right="402.97607421875" w:firstLine="14.1313171386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presente autorizzazione non consente l'uso dell’immagine in contesti che pregiudichino la  dignità personale ed il decoro del minore e comunque per uso e/o fini diversi da quelli sopra  indicati. Inoltre, Il titolare tratterà i dati personali per il tempo necessario per adempiere alle  finalità di cui sopra. Sollevano i responsabili dell’evento da ogni responsabilità inerente un  uso scorretto dei dati personali forniti e delle foto da parte di terzi.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3271484375" w:line="240" w:lineRule="auto"/>
        <w:ind w:left="16.1184692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Luogo …………………………….…… Data: …… / …… /…………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.32666015625" w:line="240" w:lineRule="auto"/>
        <w:ind w:left="18.988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Firma/e leggibili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526123046875" w:line="240" w:lineRule="auto"/>
        <w:ind w:left="25.833587646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…………………………………………………… …………………………………………………… </w:t>
      </w:r>
    </w:p>
    <w:p w:rsidR="00000000" w:rsidDel="00000000" w:rsidP="00000000" w:rsidRDefault="00000000" w:rsidRPr="00000000" w14:paraId="0000001F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CASO DI FIRMA DI UN SOLO GENITORE</w:t>
        <w:br w:type="textWrapping"/>
        <w:t xml:space="preserve">Ai sensi dell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'art. 155 del codice civile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poiché anche in caso di affido congiunto, le decisioni importanti relative all'istruzione sono assunte di comune accordo, si richiede la firma di entrambi i genitori. Nell'impossibilità di acquisire il consenso scritto di entrambi i genitori il sottoscritto, consapevole delle conseguenze amministrative e penali per chi rilasci dichiarazioni non corrispondenti a verità, ai sensi del DPR 445/2000, dichiara di aver effettuato la scelta/richiesta in osservanza delle disposizioni sulla responsabilità genitoriale di cui agli artt. 316, 337, 337 ter e 337 quater del codice civile, che richiedono il consenso di entrambi i genitori.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Modena, lì __________________                                </w:t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firma</w:t>
      </w:r>
    </w:p>
    <w:p w:rsidR="00000000" w:rsidDel="00000000" w:rsidP="00000000" w:rsidRDefault="00000000" w:rsidRPr="00000000" w14:paraId="00000023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il genitore/tutore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826416015625" w:line="240" w:lineRule="auto"/>
        <w:ind w:left="18.105621337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1265869140625" w:line="282.55351066589355" w:lineRule="auto"/>
        <w:ind w:left="7.20001220703125" w:right="406.038818359375" w:firstLine="6.4799499511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Legislazione vigente riguardante il diritto alla privacy e la pubblicazione di materiale video/fotografico (web  incluso). Codice della Privacy 196/2003 e provvedimenti conseguenti D.Lgs. 10 agosto 2018, n. 101 e il  prevalente GDPR 2016/679. Qualora l'immagine di una persona o dei genitori, del coniuge o dei figli sia stata  esposta o pubblicata fuori dei casi in cui l'esposizione o la pubblicazione è dalla legge consentita, ovvero con  pregiudizio al decoro o alla reputazione della persona stessa o dei detti congiunti, l'autorità giudiziaria, su  richiesta dell'interessato, può disporre che cessi l'abuso, salvo il risarcimento dei danni. Codice Civile - Art. 316  (Esercizio della potestà dei genitori). Il figlio è soggetto alla potestà dei genitori sino all'età maggiore o alla  emancipazione. La potestà è esercitata di comune accordo da entrambi i genitori.</w:t>
      </w:r>
    </w:p>
    <w:sectPr>
      <w:pgSz w:h="16860" w:w="11920" w:orient="portrait"/>
      <w:pgMar w:bottom="1498.0799865722656" w:top="1428.00048828125" w:left="1440.4800415039062" w:right="984.0002441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