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6FE2" w14:textId="0B58F28C" w:rsidR="005D3EEC" w:rsidRPr="00C65D0B" w:rsidRDefault="00157FF4" w:rsidP="00C65D0B">
      <w:pPr>
        <w:pStyle w:val="NormaleWeb"/>
        <w:jc w:val="center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I</w:t>
      </w:r>
      <w:r w:rsidR="005D3EEC" w:rsidRPr="00C65D0B">
        <w:rPr>
          <w:rStyle w:val="Enfasigrassetto"/>
          <w:rFonts w:asciiTheme="minorHAnsi" w:hAnsiTheme="minorHAnsi" w:cstheme="minorHAnsi"/>
          <w:sz w:val="20"/>
          <w:szCs w:val="20"/>
        </w:rPr>
        <w:t>NFORMATIVA EX ART.13 DEL REGOLAMENTO UE 2016/679, PER IL TRATTAMENTO DEI DATI PERSONALI A</w:t>
      </w:r>
      <w:r w:rsidR="00A663E8">
        <w:rPr>
          <w:rStyle w:val="Enfasigrassetto"/>
          <w:rFonts w:asciiTheme="minorHAnsi" w:hAnsiTheme="minorHAnsi" w:cstheme="minorHAnsi"/>
          <w:sz w:val="20"/>
          <w:szCs w:val="20"/>
        </w:rPr>
        <w:t>I</w:t>
      </w:r>
      <w:r w:rsidR="005D3EEC" w:rsidRPr="00C65D0B">
        <w:rPr>
          <w:rStyle w:val="Enfasigrassetto"/>
          <w:rFonts w:asciiTheme="minorHAnsi" w:hAnsiTheme="minorHAnsi" w:cstheme="minorHAnsi"/>
          <w:sz w:val="20"/>
          <w:szCs w:val="20"/>
        </w:rPr>
        <w:t xml:space="preserve"> FINI DELL’ISCRIZIONE ED UTILIZZO DELLA PIATTAFORMA “</w:t>
      </w:r>
      <w:r w:rsidR="00A663E8">
        <w:rPr>
          <w:rStyle w:val="Enfasigrassetto"/>
          <w:rFonts w:asciiTheme="minorHAnsi" w:hAnsiTheme="minorHAnsi" w:cstheme="minorHAnsi"/>
          <w:sz w:val="20"/>
          <w:szCs w:val="20"/>
        </w:rPr>
        <w:t>MICROSOFT 365</w:t>
      </w:r>
      <w:r w:rsidR="005D3EEC" w:rsidRPr="00C65D0B">
        <w:rPr>
          <w:rStyle w:val="Enfasigrassetto"/>
          <w:rFonts w:asciiTheme="minorHAnsi" w:hAnsiTheme="minorHAnsi" w:cstheme="minorHAnsi"/>
          <w:sz w:val="20"/>
          <w:szCs w:val="20"/>
        </w:rPr>
        <w:t>”</w:t>
      </w:r>
    </w:p>
    <w:p w14:paraId="77A8E014" w14:textId="62B2F717" w:rsidR="005D3EEC" w:rsidRPr="00C65D0B" w:rsidRDefault="005D3EEC" w:rsidP="005D3EEC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 xml:space="preserve">Si informano i Genitori e il Personale Scolastico che, al fine di garantire l’offerta formativa nonché l’adempimento di tutte le attività istituzionali della scuola relative all’istruzione ed alla formazione degli alunni e quelle amministrative ad esse strumentali, seguendo le indicazioni del MIUR, </w:t>
      </w:r>
      <w:r w:rsidR="009A6EAF" w:rsidRPr="00C65D0B">
        <w:rPr>
          <w:rFonts w:asciiTheme="minorHAnsi" w:hAnsiTheme="minorHAnsi" w:cstheme="minorHAnsi"/>
          <w:sz w:val="20"/>
          <w:szCs w:val="20"/>
        </w:rPr>
        <w:t>la scuola</w:t>
      </w:r>
      <w:r w:rsidRPr="00C65D0B">
        <w:rPr>
          <w:rFonts w:asciiTheme="minorHAnsi" w:hAnsiTheme="minorHAnsi" w:cstheme="minorHAnsi"/>
          <w:sz w:val="20"/>
          <w:szCs w:val="20"/>
        </w:rPr>
        <w:t xml:space="preserve"> ha deciso di avvalersi dei servizi della piattaforma “</w:t>
      </w:r>
      <w:r w:rsidR="00A663E8">
        <w:rPr>
          <w:rFonts w:asciiTheme="minorHAnsi" w:hAnsiTheme="minorHAnsi" w:cstheme="minorHAnsi"/>
          <w:sz w:val="20"/>
          <w:szCs w:val="20"/>
        </w:rPr>
        <w:t>Microsoft 365</w:t>
      </w:r>
      <w:r w:rsidRPr="00C65D0B">
        <w:rPr>
          <w:rFonts w:asciiTheme="minorHAnsi" w:hAnsiTheme="minorHAnsi" w:cstheme="minorHAnsi"/>
          <w:sz w:val="20"/>
          <w:szCs w:val="20"/>
        </w:rPr>
        <w:t>”.</w:t>
      </w:r>
    </w:p>
    <w:p w14:paraId="24A95B33" w14:textId="50539F4C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A tal fine, si forniscono le seguenti informazioni:</w:t>
      </w:r>
    </w:p>
    <w:p w14:paraId="5B039A80" w14:textId="77777777" w:rsidR="00C65D0B" w:rsidRPr="00C65D0B" w:rsidRDefault="00C65D0B" w:rsidP="00C65D0B">
      <w:pPr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C65D0B">
        <w:rPr>
          <w:rFonts w:eastAsia="Times New Roman" w:cstheme="minorHAnsi"/>
          <w:b/>
          <w:bCs/>
          <w:sz w:val="20"/>
          <w:szCs w:val="20"/>
          <w:lang w:eastAsia="it-IT"/>
        </w:rPr>
        <w:t>Soggetti del trattamento</w:t>
      </w:r>
    </w:p>
    <w:p w14:paraId="344AF758" w14:textId="77777777" w:rsidR="00C65D0B" w:rsidRPr="00C65D0B" w:rsidRDefault="00C65D0B" w:rsidP="00C65D0B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C65D0B">
        <w:rPr>
          <w:rFonts w:eastAsia="Times New Roman" w:cstheme="minorHAnsi"/>
          <w:sz w:val="20"/>
          <w:szCs w:val="20"/>
          <w:lang w:eastAsia="it-IT"/>
        </w:rPr>
        <w:t>ll titolare del trattamento è ………………………………. (qui di seguito “Istituto”),  con sede in ………………. via ……………….., tel. ………………… e-mail ……………., pec mail …………….</w:t>
      </w:r>
    </w:p>
    <w:p w14:paraId="3AFFB273" w14:textId="3A8EC155" w:rsidR="00C65D0B" w:rsidRPr="00C65D0B" w:rsidRDefault="00C65D0B" w:rsidP="00C65D0B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C65D0B">
        <w:rPr>
          <w:rFonts w:eastAsia="Times New Roman" w:cstheme="minorHAnsi"/>
          <w:sz w:val="20"/>
          <w:szCs w:val="20"/>
          <w:lang w:eastAsia="it-IT"/>
        </w:rPr>
        <w:t xml:space="preserve">Il Responsabile della Protezione dei Dati è </w:t>
      </w:r>
      <w:r w:rsidR="00676BBE">
        <w:rPr>
          <w:rFonts w:eastAsia="Times New Roman" w:cstheme="minorHAnsi"/>
          <w:sz w:val="20"/>
          <w:szCs w:val="20"/>
          <w:lang w:eastAsia="it-IT"/>
        </w:rPr>
        <w:t xml:space="preserve">Progetto Privacy Srl </w:t>
      </w:r>
      <w:r w:rsidRPr="00C65D0B">
        <w:rPr>
          <w:rFonts w:eastAsia="Times New Roman" w:cstheme="minorHAnsi"/>
          <w:sz w:val="20"/>
          <w:szCs w:val="20"/>
          <w:lang w:eastAsia="it-IT"/>
        </w:rPr>
        <w:t>nella persona di Giampaolo Spaggiari, contattabile per e-mail a</w:t>
      </w:r>
      <w:r w:rsidR="0043077C">
        <w:rPr>
          <w:rFonts w:eastAsia="Times New Roman" w:cstheme="minorHAnsi"/>
          <w:sz w:val="20"/>
          <w:szCs w:val="20"/>
          <w:lang w:eastAsia="it-IT"/>
        </w:rPr>
        <w:t xml:space="preserve">ll’indirizzo </w:t>
      </w:r>
      <w:hyperlink r:id="rId6" w:history="1">
        <w:r w:rsidR="00676BBE" w:rsidRPr="00374A88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rpd@progettoprivacy.it</w:t>
        </w:r>
      </w:hyperlink>
      <w:r w:rsidRPr="00C65D0B">
        <w:rPr>
          <w:rFonts w:eastAsia="Times New Roman" w:cstheme="minorHAnsi"/>
          <w:sz w:val="20"/>
          <w:szCs w:val="20"/>
          <w:lang w:eastAsia="it-IT"/>
        </w:rPr>
        <w:t xml:space="preserve"> o telefonicamente ai numeri 059 4721502 o 338</w:t>
      </w:r>
      <w:r w:rsidR="0043077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C65D0B">
        <w:rPr>
          <w:rFonts w:eastAsia="Times New Roman" w:cstheme="minorHAnsi"/>
          <w:sz w:val="20"/>
          <w:szCs w:val="20"/>
          <w:lang w:eastAsia="it-IT"/>
        </w:rPr>
        <w:t>3125251. Ulteriore dato di contatto per questioni legali o contrattuali: Avv. Giuseppe Bove, 329</w:t>
      </w:r>
      <w:r w:rsidR="0043077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C65D0B">
        <w:rPr>
          <w:rFonts w:eastAsia="Times New Roman" w:cstheme="minorHAnsi"/>
          <w:sz w:val="20"/>
          <w:szCs w:val="20"/>
          <w:lang w:eastAsia="it-IT"/>
        </w:rPr>
        <w:t>2718463.</w:t>
      </w:r>
    </w:p>
    <w:p w14:paraId="5FDD05CB" w14:textId="06BE058D" w:rsidR="00A663E8" w:rsidRPr="00A663E8" w:rsidRDefault="00A663E8" w:rsidP="00A663E8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A663E8">
        <w:rPr>
          <w:rFonts w:asciiTheme="minorHAnsi" w:hAnsiTheme="minorHAnsi" w:cstheme="minorHAnsi"/>
          <w:sz w:val="20"/>
          <w:szCs w:val="20"/>
        </w:rPr>
        <w:t>Microsoft Corporation con sede a Redmond (USA) è Responsabile del trattamento dei dati personali comunicati della scuola successivamente inseriti per l’utilizzo dei servizi “Microsoft 365” ai sensi della legge europea sulla protezione dei dati.</w:t>
      </w:r>
    </w:p>
    <w:p w14:paraId="53F70A17" w14:textId="77777777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474AFE01" w14:textId="55A9ACC1" w:rsidR="005D3EEC" w:rsidRPr="00C65D0B" w:rsidRDefault="005D3EEC" w:rsidP="005D3EEC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Il trattamento dei dati personali è finalizzato a permettere la fruizione dei servizi da essa erogati in ambito esclusivamente scolastico per l’istruzione e la formazione degli alunni nonché per svolgere consigli di classe, o consigli d’istituto o riunioni</w:t>
      </w:r>
      <w:r w:rsidR="00386F44" w:rsidRPr="00C65D0B">
        <w:rPr>
          <w:rFonts w:asciiTheme="minorHAnsi" w:hAnsiTheme="minorHAnsi" w:cstheme="minorHAnsi"/>
          <w:sz w:val="20"/>
          <w:szCs w:val="20"/>
        </w:rPr>
        <w:t>.</w:t>
      </w:r>
    </w:p>
    <w:p w14:paraId="22FF4A8D" w14:textId="77777777" w:rsidR="005D3EEC" w:rsidRPr="00C65D0B" w:rsidRDefault="005D3EEC" w:rsidP="005D3EEC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La base giuridica del trattamento è l’adempimento di un obbligo legale a cui è soggetto il titolare nonché l’esecuzione di un compito di interesse pubblico o connesso all’esercizio pubblici poteri da parte del titolare derivante da normativa nazionale, ai sensi dell’art. 6 comma 1 lettera c) ed e) del GDPR.</w:t>
      </w:r>
    </w:p>
    <w:p w14:paraId="36DBC310" w14:textId="6F6FD024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Categorie di dati personali</w:t>
      </w:r>
      <w:r w:rsidR="005F7D98" w:rsidRPr="00C65D0B">
        <w:rPr>
          <w:rStyle w:val="Enfasigrassetto"/>
          <w:rFonts w:asciiTheme="minorHAnsi" w:hAnsiTheme="minorHAnsi" w:cstheme="minorHAnsi"/>
          <w:sz w:val="20"/>
          <w:szCs w:val="20"/>
        </w:rPr>
        <w:t xml:space="preserve"> trattate</w:t>
      </w:r>
    </w:p>
    <w:p w14:paraId="27D70D5D" w14:textId="29C7AD51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In relazione alle finalità sopra elencate, le categorie di dati personali che possono essere oggetto di trattamento diretto da parte dell’Istituto per la creazione</w:t>
      </w:r>
      <w:r w:rsidR="005F7D98" w:rsidRPr="00C65D0B">
        <w:rPr>
          <w:rFonts w:asciiTheme="minorHAnsi" w:hAnsiTheme="minorHAnsi" w:cstheme="minorHAnsi"/>
          <w:sz w:val="20"/>
          <w:szCs w:val="20"/>
        </w:rPr>
        <w:t xml:space="preserve"> e gestione</w:t>
      </w:r>
      <w:r w:rsidRPr="00C65D0B">
        <w:rPr>
          <w:rFonts w:asciiTheme="minorHAnsi" w:hAnsiTheme="minorHAnsi" w:cstheme="minorHAnsi"/>
          <w:sz w:val="20"/>
          <w:szCs w:val="20"/>
        </w:rPr>
        <w:t xml:space="preserve"> dell’account e che saranno comunicati a </w:t>
      </w:r>
      <w:r w:rsidR="00A663E8">
        <w:rPr>
          <w:rFonts w:asciiTheme="minorHAnsi" w:hAnsiTheme="minorHAnsi" w:cstheme="minorHAnsi"/>
          <w:sz w:val="20"/>
          <w:szCs w:val="20"/>
        </w:rPr>
        <w:t xml:space="preserve">Microsoft </w:t>
      </w:r>
      <w:r w:rsidRPr="00C65D0B">
        <w:rPr>
          <w:rFonts w:asciiTheme="minorHAnsi" w:hAnsiTheme="minorHAnsi" w:cstheme="minorHAnsi"/>
          <w:sz w:val="20"/>
          <w:szCs w:val="20"/>
        </w:rPr>
        <w:t>sono: dati anagrafici, dati di identificazione elettronica e indirizzo e</w:t>
      </w:r>
      <w:r w:rsidR="009A6EAF" w:rsidRPr="00C65D0B">
        <w:rPr>
          <w:rFonts w:asciiTheme="minorHAnsi" w:hAnsiTheme="minorHAnsi" w:cstheme="minorHAnsi"/>
          <w:sz w:val="20"/>
          <w:szCs w:val="20"/>
        </w:rPr>
        <w:t>-</w:t>
      </w:r>
      <w:r w:rsidRPr="00C65D0B">
        <w:rPr>
          <w:rFonts w:asciiTheme="minorHAnsi" w:hAnsiTheme="minorHAnsi" w:cstheme="minorHAnsi"/>
          <w:sz w:val="20"/>
          <w:szCs w:val="20"/>
        </w:rPr>
        <w:t>mail</w:t>
      </w:r>
      <w:r w:rsidR="00386F44" w:rsidRPr="00C65D0B">
        <w:rPr>
          <w:rFonts w:asciiTheme="minorHAnsi" w:hAnsiTheme="minorHAnsi" w:cstheme="minorHAnsi"/>
          <w:sz w:val="20"/>
          <w:szCs w:val="20"/>
        </w:rPr>
        <w:t>, altri dati</w:t>
      </w:r>
      <w:r w:rsidR="005F7D98" w:rsidRPr="00C65D0B">
        <w:rPr>
          <w:rFonts w:asciiTheme="minorHAnsi" w:hAnsiTheme="minorHAnsi" w:cstheme="minorHAnsi"/>
          <w:sz w:val="20"/>
          <w:szCs w:val="20"/>
        </w:rPr>
        <w:t xml:space="preserve"> personali</w:t>
      </w:r>
      <w:r w:rsidR="00386F44" w:rsidRPr="00C65D0B">
        <w:rPr>
          <w:rFonts w:asciiTheme="minorHAnsi" w:hAnsiTheme="minorHAnsi" w:cstheme="minorHAnsi"/>
          <w:sz w:val="20"/>
          <w:szCs w:val="20"/>
        </w:rPr>
        <w:t xml:space="preserve"> relativi alla carriera scolastica e professionale</w:t>
      </w:r>
      <w:r w:rsidRPr="00C65D0B">
        <w:rPr>
          <w:rFonts w:asciiTheme="minorHAnsi" w:hAnsiTheme="minorHAnsi" w:cstheme="minorHAnsi"/>
          <w:sz w:val="20"/>
          <w:szCs w:val="20"/>
        </w:rPr>
        <w:t>.</w:t>
      </w:r>
    </w:p>
    <w:p w14:paraId="00286661" w14:textId="77777777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Conferimento dei dati</w:t>
      </w:r>
    </w:p>
    <w:p w14:paraId="41C14669" w14:textId="42E79DAE" w:rsidR="005D3EEC" w:rsidRPr="00C65D0B" w:rsidRDefault="005D3EEC" w:rsidP="00386F44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 xml:space="preserve">L’acquisizione dei dati ed il relativo trattamento sono obbligatori in relazione alle finalità sopra descritte; ne consegue che l’eventuale rifiuto a fornirli potrà determinare l’impossibilità del Titolare del trattamento e del Responsabile del trattamento di erogare il servizio richiesto e l’utilizzo della piattaforma </w:t>
      </w:r>
      <w:r w:rsidR="00A663E8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 365</w:t>
      </w:r>
      <w:r w:rsidRPr="00C65D0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65D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5D0B">
        <w:rPr>
          <w:rFonts w:asciiTheme="minorHAnsi" w:hAnsiTheme="minorHAnsi" w:cstheme="minorHAnsi"/>
          <w:sz w:val="20"/>
          <w:szCs w:val="20"/>
        </w:rPr>
        <w:t xml:space="preserve">Per avere ulteriori informazioni sulla configurazione della piattaforma, sulla gestione della privacy da parte di </w:t>
      </w:r>
      <w:r w:rsidR="00A663E8">
        <w:rPr>
          <w:rFonts w:asciiTheme="minorHAnsi" w:hAnsiTheme="minorHAnsi" w:cstheme="minorHAnsi"/>
          <w:sz w:val="20"/>
          <w:szCs w:val="20"/>
        </w:rPr>
        <w:t>Microsoft</w:t>
      </w:r>
      <w:r w:rsidRPr="00C65D0B">
        <w:rPr>
          <w:rFonts w:asciiTheme="minorHAnsi" w:hAnsiTheme="minorHAnsi" w:cstheme="minorHAnsi"/>
          <w:sz w:val="20"/>
          <w:szCs w:val="20"/>
        </w:rPr>
        <w:t>, e sui termini del servizio, potete accedere ai link</w:t>
      </w:r>
      <w:r w:rsidR="00386F44" w:rsidRPr="00C65D0B">
        <w:rPr>
          <w:rFonts w:asciiTheme="minorHAnsi" w:hAnsiTheme="minorHAnsi" w:cstheme="minorHAnsi"/>
          <w:sz w:val="20"/>
          <w:szCs w:val="20"/>
        </w:rPr>
        <w:t xml:space="preserve"> presenti all’interno della stessa piattaforma.</w:t>
      </w:r>
    </w:p>
    <w:p w14:paraId="2EB6F6A6" w14:textId="1163809B" w:rsidR="005D3EEC" w:rsidRPr="00C65D0B" w:rsidRDefault="005F7D98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Periodo di c</w:t>
      </w:r>
      <w:r w:rsidR="005D3EEC" w:rsidRPr="00C65D0B">
        <w:rPr>
          <w:rStyle w:val="Enfasigrassetto"/>
          <w:rFonts w:asciiTheme="minorHAnsi" w:hAnsiTheme="minorHAnsi" w:cstheme="minorHAnsi"/>
          <w:sz w:val="20"/>
          <w:szCs w:val="20"/>
        </w:rPr>
        <w:t>onservazione</w:t>
      </w: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 xml:space="preserve"> dei dati</w:t>
      </w:r>
    </w:p>
    <w:p w14:paraId="3C21033D" w14:textId="4A990389" w:rsidR="005D3EEC" w:rsidRPr="00C65D0B" w:rsidRDefault="005D3EEC" w:rsidP="005D3EEC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 xml:space="preserve">I dati personali saranno trattati e conservati per tutto il periodo necessario alla fruizione dei servizi erogati dalla piattaforma </w:t>
      </w:r>
      <w:r w:rsidR="00A663E8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 365</w:t>
      </w:r>
      <w:r w:rsidRPr="00C65D0B">
        <w:rPr>
          <w:rFonts w:asciiTheme="minorHAnsi" w:hAnsiTheme="minorHAnsi" w:cstheme="minorHAnsi"/>
          <w:sz w:val="20"/>
          <w:szCs w:val="20"/>
        </w:rPr>
        <w:t xml:space="preserve">, nonché in caso di difesa di un proprio diritto in sede giudiziaria o dinanzi autorità giurisdizionali per la durata della vertenza, e comunque fino al termine di prescrizione dei diritti sorti dal rapporto contrattuale con </w:t>
      </w:r>
      <w:r w:rsidR="00A663E8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</w:t>
      </w:r>
      <w:r w:rsidRPr="00C65D0B">
        <w:rPr>
          <w:rFonts w:asciiTheme="minorHAnsi" w:hAnsiTheme="minorHAnsi" w:cstheme="minorHAnsi"/>
          <w:sz w:val="20"/>
          <w:szCs w:val="20"/>
        </w:rPr>
        <w:t>.</w:t>
      </w:r>
    </w:p>
    <w:p w14:paraId="59861932" w14:textId="0F007807" w:rsidR="005D3EEC" w:rsidRPr="00C65D0B" w:rsidRDefault="008F7051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lastRenderedPageBreak/>
        <w:t>Comunicazione e Diffusione dei dati</w:t>
      </w:r>
    </w:p>
    <w:p w14:paraId="08816B6F" w14:textId="083281CB" w:rsidR="005D3EEC" w:rsidRPr="00C65D0B" w:rsidRDefault="005D3EEC" w:rsidP="005D3EEC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 xml:space="preserve">I dati personali dello studente saranno </w:t>
      </w:r>
      <w:r w:rsidR="009A6EAF" w:rsidRPr="00C65D0B">
        <w:rPr>
          <w:rFonts w:asciiTheme="minorHAnsi" w:hAnsiTheme="minorHAnsi" w:cstheme="minorHAnsi"/>
          <w:sz w:val="20"/>
          <w:szCs w:val="20"/>
        </w:rPr>
        <w:t>comunicati</w:t>
      </w:r>
      <w:r w:rsidRPr="00C65D0B">
        <w:rPr>
          <w:rFonts w:asciiTheme="minorHAnsi" w:hAnsiTheme="minorHAnsi" w:cstheme="minorHAnsi"/>
          <w:sz w:val="20"/>
          <w:szCs w:val="20"/>
        </w:rPr>
        <w:t xml:space="preserve"> esclusivamente a </w:t>
      </w:r>
      <w:r w:rsidR="00A663E8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</w:t>
      </w:r>
      <w:r w:rsidRPr="00C65D0B">
        <w:rPr>
          <w:rFonts w:asciiTheme="minorHAnsi" w:hAnsiTheme="minorHAnsi" w:cstheme="minorHAnsi"/>
          <w:sz w:val="20"/>
          <w:szCs w:val="20"/>
        </w:rPr>
        <w:t xml:space="preserve">, Responsabile individuato dal Titolare o a </w:t>
      </w:r>
      <w:r w:rsidR="008F7051" w:rsidRPr="00C65D0B">
        <w:rPr>
          <w:rFonts w:asciiTheme="minorHAnsi" w:hAnsiTheme="minorHAnsi" w:cstheme="minorHAnsi"/>
          <w:sz w:val="20"/>
          <w:szCs w:val="20"/>
        </w:rPr>
        <w:t>sub-responsabili</w:t>
      </w:r>
      <w:r w:rsidRPr="00C65D0B">
        <w:rPr>
          <w:rFonts w:asciiTheme="minorHAnsi" w:hAnsiTheme="minorHAnsi" w:cstheme="minorHAnsi"/>
          <w:sz w:val="20"/>
          <w:szCs w:val="20"/>
        </w:rPr>
        <w:t xml:space="preserve"> individuati dal</w:t>
      </w:r>
      <w:r w:rsidR="008F7051" w:rsidRPr="00C65D0B">
        <w:rPr>
          <w:rFonts w:asciiTheme="minorHAnsi" w:hAnsiTheme="minorHAnsi" w:cstheme="minorHAnsi"/>
          <w:sz w:val="20"/>
          <w:szCs w:val="20"/>
        </w:rPr>
        <w:t>lo stesso</w:t>
      </w:r>
      <w:r w:rsidRPr="00C65D0B">
        <w:rPr>
          <w:rFonts w:asciiTheme="minorHAnsi" w:hAnsiTheme="minorHAnsi" w:cstheme="minorHAnsi"/>
          <w:sz w:val="20"/>
          <w:szCs w:val="20"/>
        </w:rPr>
        <w:t xml:space="preserve"> Responsabile</w:t>
      </w:r>
      <w:r w:rsidR="008F7051" w:rsidRPr="00C65D0B">
        <w:rPr>
          <w:rFonts w:asciiTheme="minorHAnsi" w:hAnsiTheme="minorHAnsi" w:cstheme="minorHAnsi"/>
          <w:sz w:val="20"/>
          <w:szCs w:val="20"/>
        </w:rPr>
        <w:t>, i quali che dovranno essere preventivamente autorizzati dall’Istituto</w:t>
      </w:r>
      <w:r w:rsidRPr="00C65D0B">
        <w:rPr>
          <w:rFonts w:asciiTheme="minorHAnsi" w:hAnsiTheme="minorHAnsi" w:cstheme="minorHAnsi"/>
          <w:sz w:val="20"/>
          <w:szCs w:val="20"/>
        </w:rPr>
        <w:t>.</w:t>
      </w:r>
      <w:r w:rsidR="00C65D0B">
        <w:rPr>
          <w:rFonts w:asciiTheme="minorHAnsi" w:hAnsiTheme="minorHAnsi" w:cstheme="minorHAnsi"/>
          <w:sz w:val="20"/>
          <w:szCs w:val="20"/>
        </w:rPr>
        <w:t xml:space="preserve"> I dati personali non saranno diffusi.</w:t>
      </w:r>
    </w:p>
    <w:p w14:paraId="680333C0" w14:textId="77777777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Trasferimento di dati all’estero</w:t>
      </w:r>
    </w:p>
    <w:p w14:paraId="3C6D905D" w14:textId="2198D7EB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I dati personali possono essere trasferiti verso Paesi terzi rispetto all’Unione Europea, fruendo il Titolare dei servizi “</w:t>
      </w:r>
      <w:r w:rsidR="00A663E8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 365</w:t>
      </w:r>
      <w:r w:rsidRPr="00C65D0B">
        <w:rPr>
          <w:rFonts w:asciiTheme="minorHAnsi" w:hAnsiTheme="minorHAnsi" w:cstheme="minorHAnsi"/>
          <w:sz w:val="20"/>
          <w:szCs w:val="20"/>
        </w:rPr>
        <w:t xml:space="preserve">” offerti da </w:t>
      </w:r>
      <w:r w:rsidR="00A663E8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</w:t>
      </w:r>
      <w:r w:rsidRPr="00C65D0B">
        <w:rPr>
          <w:rFonts w:asciiTheme="minorHAnsi" w:hAnsiTheme="minorHAnsi" w:cstheme="minorHAnsi"/>
          <w:sz w:val="20"/>
          <w:szCs w:val="20"/>
        </w:rPr>
        <w:t>, che si avvale di sedi ubicate negli Stati Uniti.</w:t>
      </w:r>
      <w:r w:rsidR="005F7D98" w:rsidRPr="00C65D0B">
        <w:rPr>
          <w:rFonts w:asciiTheme="minorHAnsi" w:hAnsiTheme="minorHAnsi" w:cstheme="minorHAnsi"/>
          <w:sz w:val="20"/>
          <w:szCs w:val="20"/>
        </w:rPr>
        <w:t xml:space="preserve"> D</w:t>
      </w:r>
      <w:r w:rsidRPr="00C65D0B">
        <w:rPr>
          <w:rFonts w:asciiTheme="minorHAnsi" w:hAnsiTheme="minorHAnsi" w:cstheme="minorHAnsi"/>
          <w:sz w:val="20"/>
          <w:szCs w:val="20"/>
        </w:rPr>
        <w:t xml:space="preserve">etto trasferimento è regolato </w:t>
      </w:r>
      <w:r w:rsidR="00EB0A65">
        <w:rPr>
          <w:rFonts w:asciiTheme="minorHAnsi" w:hAnsiTheme="minorHAnsi" w:cstheme="minorHAnsi"/>
          <w:sz w:val="20"/>
          <w:szCs w:val="20"/>
        </w:rPr>
        <w:t>dall’accordo USA-UE “Data Privacy Framework”.</w:t>
      </w:r>
    </w:p>
    <w:p w14:paraId="524808C4" w14:textId="77777777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Diritti</w:t>
      </w:r>
    </w:p>
    <w:p w14:paraId="30851DE5" w14:textId="77777777" w:rsidR="005D3EEC" w:rsidRPr="00C65D0B" w:rsidRDefault="005D3EEC" w:rsidP="005D3EEC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Al Titolare del trattamento l’interessato potrà rivolgersi, per far valere i propri diritti, così come previsto dagli articoli 15-22 e 77 del Regolamento Europeo 2016/679, ed ha diritto di ottenere la conferma dell’esistenza o meno di dati personali che lo riguardano.</w:t>
      </w:r>
    </w:p>
    <w:p w14:paraId="7DD8BA19" w14:textId="77777777" w:rsidR="005D3EEC" w:rsidRPr="00C65D0B" w:rsidRDefault="005D3EEC" w:rsidP="005D3EEC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L’interessato ha sempre il diritto di esercitare la richiesta di accesso e di rettifica dei suoi dati personali ed ove applicabile ha il diritto a richiedere l’oblio, la limitazione del trattamento nonché la revoca del consenso, se richiesto.</w:t>
      </w:r>
    </w:p>
    <w:p w14:paraId="00235061" w14:textId="77777777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L’interessato ha inoltre diritto di proporre reclamo o una segnalazione all’Autorità di controllo dello Stato di residenza (Garante per la protezione dei dati personali).</w:t>
      </w:r>
    </w:p>
    <w:p w14:paraId="65CF4020" w14:textId="77777777" w:rsidR="005D3EEC" w:rsidRPr="00C65D0B" w:rsidRDefault="005D3EEC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C65D0B">
        <w:rPr>
          <w:rStyle w:val="Enfasigrassetto"/>
          <w:rFonts w:asciiTheme="minorHAnsi" w:hAnsiTheme="minorHAnsi" w:cstheme="minorHAnsi"/>
          <w:sz w:val="20"/>
          <w:szCs w:val="20"/>
        </w:rPr>
        <w:t>Informazioni aggiuntive</w:t>
      </w:r>
    </w:p>
    <w:p w14:paraId="5ADBEFE1" w14:textId="05C3966E" w:rsidR="005D3EEC" w:rsidRPr="00C65D0B" w:rsidRDefault="00A663E8" w:rsidP="005D3EEC">
      <w:pPr>
        <w:pStyle w:val="NormaleWeb"/>
        <w:rPr>
          <w:rFonts w:asciiTheme="minorHAnsi" w:hAnsiTheme="minorHAnsi" w:cstheme="minorHAnsi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</w:t>
      </w:r>
      <w:r w:rsidR="005D3EEC" w:rsidRPr="00C65D0B">
        <w:rPr>
          <w:rFonts w:asciiTheme="minorHAnsi" w:hAnsiTheme="minorHAnsi" w:cstheme="minorHAnsi"/>
          <w:sz w:val="20"/>
          <w:szCs w:val="20"/>
        </w:rPr>
        <w:t xml:space="preserve">, titolare dei servizi </w:t>
      </w:r>
      <w:r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 365</w:t>
      </w:r>
      <w:r w:rsidR="005D3EEC" w:rsidRPr="00C65D0B">
        <w:rPr>
          <w:rFonts w:asciiTheme="minorHAnsi" w:hAnsiTheme="minorHAnsi" w:cstheme="minorHAnsi"/>
          <w:sz w:val="20"/>
          <w:szCs w:val="20"/>
        </w:rPr>
        <w:t xml:space="preserve">, ha redatto una informativa dettagliata in ottemperanza a quanto previsto dal Regolamento Europeo 679/2016 GDPR per aiutare gli utenti di </w:t>
      </w:r>
      <w:r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Microsoft 365</w:t>
      </w:r>
      <w:r w:rsidRPr="00C65D0B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D3EEC" w:rsidRPr="00C65D0B">
        <w:rPr>
          <w:rFonts w:asciiTheme="minorHAnsi" w:hAnsiTheme="minorHAnsi" w:cstheme="minorHAnsi"/>
          <w:sz w:val="20"/>
          <w:szCs w:val="20"/>
        </w:rPr>
        <w:t>e i genitori a comprendere quali dati raccolgono, il motivo per cui li raccolgono e come li utilizzano che potete trovare al seguente link:</w:t>
      </w:r>
    </w:p>
    <w:p w14:paraId="244A90CB" w14:textId="77777777" w:rsidR="00A663E8" w:rsidRPr="00A663E8" w:rsidRDefault="00A663E8" w:rsidP="00A663E8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A663E8">
        <w:rPr>
          <w:rFonts w:asciiTheme="minorHAnsi" w:hAnsiTheme="minorHAnsi" w:cstheme="minorHAnsi"/>
          <w:sz w:val="20"/>
          <w:szCs w:val="20"/>
        </w:rPr>
        <w:t>https://privacy.microsoft.com/it-it/privacystatement</w:t>
      </w:r>
    </w:p>
    <w:p w14:paraId="6C1E9D25" w14:textId="04464DF2" w:rsidR="005D3EEC" w:rsidRPr="00C65D0B" w:rsidRDefault="005D3EEC" w:rsidP="005D3EEC">
      <w:pPr>
        <w:pStyle w:val="NormaleWeb"/>
        <w:jc w:val="right"/>
        <w:rPr>
          <w:rFonts w:asciiTheme="minorHAnsi" w:hAnsiTheme="minorHAnsi" w:cstheme="minorHAnsi"/>
          <w:sz w:val="20"/>
          <w:szCs w:val="20"/>
        </w:rPr>
      </w:pPr>
      <w:r w:rsidRPr="00C65D0B">
        <w:rPr>
          <w:rFonts w:asciiTheme="minorHAnsi" w:hAnsiTheme="minorHAnsi" w:cstheme="minorHAnsi"/>
          <w:sz w:val="20"/>
          <w:szCs w:val="20"/>
        </w:rPr>
        <w:t>Il Dirigente Scolastic</w:t>
      </w:r>
      <w:r w:rsidR="009A6EAF" w:rsidRPr="00C65D0B">
        <w:rPr>
          <w:rFonts w:asciiTheme="minorHAnsi" w:hAnsiTheme="minorHAnsi" w:cstheme="minorHAnsi"/>
          <w:sz w:val="20"/>
          <w:szCs w:val="20"/>
        </w:rPr>
        <w:t>o</w:t>
      </w:r>
    </w:p>
    <w:p w14:paraId="1EEF9AC6" w14:textId="77777777" w:rsidR="001057DC" w:rsidRPr="00C65D0B" w:rsidRDefault="001057DC">
      <w:pPr>
        <w:rPr>
          <w:rFonts w:cstheme="minorHAnsi"/>
          <w:sz w:val="18"/>
          <w:szCs w:val="18"/>
        </w:rPr>
      </w:pPr>
    </w:p>
    <w:sectPr w:rsidR="001057DC" w:rsidRPr="00C65D0B" w:rsidSect="005F7D98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2E2A" w14:textId="77777777" w:rsidR="001361A0" w:rsidRDefault="001361A0" w:rsidP="009A6EAF">
      <w:pPr>
        <w:spacing w:after="0" w:line="240" w:lineRule="auto"/>
      </w:pPr>
      <w:r>
        <w:separator/>
      </w:r>
    </w:p>
  </w:endnote>
  <w:endnote w:type="continuationSeparator" w:id="0">
    <w:p w14:paraId="0291E8DE" w14:textId="77777777" w:rsidR="001361A0" w:rsidRDefault="001361A0" w:rsidP="009A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E350" w14:textId="77777777" w:rsidR="001361A0" w:rsidRDefault="001361A0" w:rsidP="009A6EAF">
      <w:pPr>
        <w:spacing w:after="0" w:line="240" w:lineRule="auto"/>
      </w:pPr>
      <w:r>
        <w:separator/>
      </w:r>
    </w:p>
  </w:footnote>
  <w:footnote w:type="continuationSeparator" w:id="0">
    <w:p w14:paraId="2A66E951" w14:textId="77777777" w:rsidR="001361A0" w:rsidRDefault="001361A0" w:rsidP="009A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9"/>
      <w:gridCol w:w="5566"/>
      <w:gridCol w:w="2126"/>
    </w:tblGrid>
    <w:tr w:rsidR="009A6EAF" w14:paraId="55F8C6CC" w14:textId="77777777" w:rsidTr="00791CF7">
      <w:trPr>
        <w:trHeight w:val="290"/>
      </w:trPr>
      <w:tc>
        <w:tcPr>
          <w:tcW w:w="2319" w:type="dxa"/>
          <w:vMerge w:val="restart"/>
          <w:vAlign w:val="center"/>
        </w:tcPr>
        <w:p w14:paraId="5BF55CEE" w14:textId="77777777" w:rsidR="009A6EAF" w:rsidRDefault="009A6EAF" w:rsidP="009A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Bookman Old Style" w:eastAsia="Bookman Old Style" w:hAnsi="Bookman Old Style" w:cs="Bookman Old Style"/>
              <w:b/>
              <w:color w:val="000000"/>
              <w:sz w:val="32"/>
              <w:szCs w:val="32"/>
            </w:rPr>
          </w:pPr>
          <w:bookmarkStart w:id="0" w:name="_Hlk35529306"/>
          <w:r w:rsidRPr="009A6EAF">
            <w:rPr>
              <w:rFonts w:ascii="Verdana" w:eastAsia="Verdana" w:hAnsi="Verdana" w:cs="Verdana"/>
              <w:color w:val="000000"/>
              <w:highlight w:val="yellow"/>
            </w:rPr>
            <w:t>Scuola</w:t>
          </w:r>
        </w:p>
      </w:tc>
      <w:tc>
        <w:tcPr>
          <w:tcW w:w="5566" w:type="dxa"/>
          <w:vMerge w:val="restart"/>
          <w:vAlign w:val="center"/>
        </w:tcPr>
        <w:p w14:paraId="6EFAF0F9" w14:textId="77777777" w:rsidR="009A6EAF" w:rsidRDefault="009A6EAF" w:rsidP="009A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PRIVACY</w:t>
          </w:r>
        </w:p>
        <w:p w14:paraId="2BFB6A7B" w14:textId="160650DD" w:rsidR="009A6EAF" w:rsidRDefault="00A663E8" w:rsidP="009A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MICROSOFT 365</w:t>
          </w:r>
          <w:r w:rsidR="00EC2BBD">
            <w:rPr>
              <w:rFonts w:ascii="Verdana" w:eastAsia="Verdana" w:hAnsi="Verdana" w:cs="Verdana"/>
              <w:color w:val="000000"/>
            </w:rPr>
            <w:t xml:space="preserve"> </w:t>
          </w:r>
          <w:r w:rsidR="009A6EAF">
            <w:rPr>
              <w:rFonts w:ascii="Verdana" w:eastAsia="Verdana" w:hAnsi="Verdana" w:cs="Verdana"/>
              <w:color w:val="000000"/>
            </w:rPr>
            <w:t>– INFORMATIVA ART.13</w:t>
          </w:r>
        </w:p>
      </w:tc>
      <w:tc>
        <w:tcPr>
          <w:tcW w:w="2126" w:type="dxa"/>
          <w:vAlign w:val="center"/>
        </w:tcPr>
        <w:p w14:paraId="6730CB6B" w14:textId="77777777" w:rsidR="009A6EAF" w:rsidRDefault="009A6EAF" w:rsidP="009A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 xml:space="preserve">PAGINA </w:t>
          </w:r>
          <w:r>
            <w:rPr>
              <w:rFonts w:ascii="Century Gothic" w:eastAsia="Century Gothic" w:hAnsi="Century Gothic" w:cs="Century Gothic"/>
              <w:noProof/>
              <w:color w:val="000000"/>
              <w:sz w:val="14"/>
              <w:szCs w:val="14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/</w:t>
          </w:r>
          <w:r>
            <w:rPr>
              <w:rFonts w:ascii="Century Gothic" w:eastAsia="Century Gothic" w:hAnsi="Century Gothic" w:cs="Century Gothic"/>
              <w:noProof/>
              <w:color w:val="000000"/>
              <w:sz w:val="14"/>
              <w:szCs w:val="14"/>
            </w:rPr>
            <w:t>1</w:t>
          </w:r>
        </w:p>
      </w:tc>
    </w:tr>
    <w:tr w:rsidR="009A6EAF" w14:paraId="4C20FDF0" w14:textId="77777777" w:rsidTr="00791CF7">
      <w:trPr>
        <w:trHeight w:val="290"/>
      </w:trPr>
      <w:tc>
        <w:tcPr>
          <w:tcW w:w="2319" w:type="dxa"/>
          <w:vMerge/>
          <w:vAlign w:val="center"/>
        </w:tcPr>
        <w:p w14:paraId="43EF74C6" w14:textId="77777777" w:rsidR="009A6EAF" w:rsidRDefault="009A6EAF" w:rsidP="009A6E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</w:p>
      </w:tc>
      <w:tc>
        <w:tcPr>
          <w:tcW w:w="5566" w:type="dxa"/>
          <w:vMerge/>
          <w:vAlign w:val="center"/>
        </w:tcPr>
        <w:p w14:paraId="545FA2A6" w14:textId="77777777" w:rsidR="009A6EAF" w:rsidRDefault="009A6EAF" w:rsidP="009A6E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</w:p>
      </w:tc>
      <w:tc>
        <w:tcPr>
          <w:tcW w:w="2126" w:type="dxa"/>
          <w:vAlign w:val="center"/>
        </w:tcPr>
        <w:p w14:paraId="73EFA885" w14:textId="793AEFDA" w:rsidR="009A6EAF" w:rsidRDefault="009A6EAF" w:rsidP="009A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 xml:space="preserve">Mod </w:t>
          </w:r>
          <w:r w:rsidR="00993528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INFDAT</w:t>
          </w: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_</w:t>
          </w:r>
          <w:r w:rsidR="00A663E8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M</w:t>
          </w:r>
          <w:r w:rsidR="00993528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S</w:t>
          </w:r>
        </w:p>
      </w:tc>
    </w:tr>
    <w:tr w:rsidR="009A6EAF" w14:paraId="6D1D689B" w14:textId="77777777" w:rsidTr="00791CF7">
      <w:trPr>
        <w:trHeight w:val="466"/>
      </w:trPr>
      <w:tc>
        <w:tcPr>
          <w:tcW w:w="2319" w:type="dxa"/>
          <w:vMerge/>
          <w:vAlign w:val="center"/>
        </w:tcPr>
        <w:p w14:paraId="28BAB156" w14:textId="77777777" w:rsidR="009A6EAF" w:rsidRDefault="009A6EAF" w:rsidP="009A6E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</w:p>
      </w:tc>
      <w:tc>
        <w:tcPr>
          <w:tcW w:w="5566" w:type="dxa"/>
          <w:vMerge/>
          <w:vAlign w:val="center"/>
        </w:tcPr>
        <w:p w14:paraId="1D31FF38" w14:textId="77777777" w:rsidR="009A6EAF" w:rsidRDefault="009A6EAF" w:rsidP="009A6E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</w:p>
      </w:tc>
      <w:tc>
        <w:tcPr>
          <w:tcW w:w="2126" w:type="dxa"/>
        </w:tcPr>
        <w:p w14:paraId="2218CC0E" w14:textId="27B20AA3" w:rsidR="009A6EAF" w:rsidRDefault="009A6EAF" w:rsidP="009A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40"/>
            <w:jc w:val="right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 xml:space="preserve">VERSIONE </w:t>
          </w:r>
          <w:r w:rsidR="00157FF4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0</w:t>
          </w:r>
          <w:r w:rsidR="00EB0A65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5</w:t>
          </w: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 xml:space="preserve">  </w:t>
          </w:r>
        </w:p>
        <w:p w14:paraId="2C58FE38" w14:textId="2C0A1CD9" w:rsidR="009A6EAF" w:rsidRDefault="009A6EAF" w:rsidP="009A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40"/>
            <w:jc w:val="right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 xml:space="preserve">DATA </w:t>
          </w:r>
          <w:r w:rsidR="00EB0A65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17</w:t>
          </w:r>
          <w:r w:rsidR="00A663E8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/0</w:t>
          </w:r>
          <w:r w:rsidR="00EB0A65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7</w:t>
          </w:r>
          <w:r w:rsidR="00A663E8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/202</w:t>
          </w:r>
          <w:r w:rsidR="00676BBE"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3</w:t>
          </w:r>
        </w:p>
      </w:tc>
    </w:tr>
    <w:bookmarkEnd w:id="0"/>
  </w:tbl>
  <w:p w14:paraId="71AC9868" w14:textId="77777777" w:rsidR="009A6EAF" w:rsidRDefault="009A6E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DC"/>
    <w:rsid w:val="0009796D"/>
    <w:rsid w:val="001057DC"/>
    <w:rsid w:val="001361A0"/>
    <w:rsid w:val="00141FD8"/>
    <w:rsid w:val="00157FF4"/>
    <w:rsid w:val="001D789F"/>
    <w:rsid w:val="00386F44"/>
    <w:rsid w:val="0043077C"/>
    <w:rsid w:val="004634C4"/>
    <w:rsid w:val="005025E4"/>
    <w:rsid w:val="00506C9D"/>
    <w:rsid w:val="005D3EEC"/>
    <w:rsid w:val="005F7D98"/>
    <w:rsid w:val="00676BBE"/>
    <w:rsid w:val="00724F35"/>
    <w:rsid w:val="008F7051"/>
    <w:rsid w:val="00993528"/>
    <w:rsid w:val="009A6EAF"/>
    <w:rsid w:val="00A663E8"/>
    <w:rsid w:val="00B72671"/>
    <w:rsid w:val="00C65D0B"/>
    <w:rsid w:val="00CF6AD4"/>
    <w:rsid w:val="00EB0A65"/>
    <w:rsid w:val="00EC2BBD"/>
    <w:rsid w:val="00F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FDA4"/>
  <w15:chartTrackingRefBased/>
  <w15:docId w15:val="{EDD9277A-94A3-4777-815E-15E2FF5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3EE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D3E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6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EAF"/>
  </w:style>
  <w:style w:type="paragraph" w:styleId="Pidipagina">
    <w:name w:val="footer"/>
    <w:basedOn w:val="Normale"/>
    <w:link w:val="PidipaginaCarattere"/>
    <w:uiPriority w:val="99"/>
    <w:unhideWhenUsed/>
    <w:rsid w:val="009A6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EAF"/>
  </w:style>
  <w:style w:type="character" w:styleId="Collegamentovisitato">
    <w:name w:val="FollowedHyperlink"/>
    <w:basedOn w:val="Carpredefinitoparagrafo"/>
    <w:uiPriority w:val="99"/>
    <w:semiHidden/>
    <w:unhideWhenUsed/>
    <w:rsid w:val="009A6EA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rogettoprivacy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Spaggiari Giampaolo Spaggiari</dc:creator>
  <cp:keywords/>
  <dc:description/>
  <cp:lastModifiedBy>SuperGiampa</cp:lastModifiedBy>
  <cp:revision>11</cp:revision>
  <dcterms:created xsi:type="dcterms:W3CDTF">2020-09-10T08:39:00Z</dcterms:created>
  <dcterms:modified xsi:type="dcterms:W3CDTF">2023-07-17T15:27:00Z</dcterms:modified>
</cp:coreProperties>
</file>