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w:drawing>
          <wp:inline distT="0" distB="0" distL="0" distR="0">
            <wp:extent cx="5743575" cy="86201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620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rPr>
          <w:rFonts w:ascii="Arial" w:cs="Arial" w:hAnsi="Arial" w:eastAsia="Arial"/>
          <w:b w:val="1"/>
          <w:bCs w:val="1"/>
        </w:rPr>
      </w:pPr>
    </w:p>
    <w:p>
      <w:pPr>
        <w:pStyle w:val="Corpo"/>
        <w:spacing w:line="276" w:lineRule="auto"/>
        <w:jc w:val="center"/>
        <w:rPr>
          <w:rFonts w:ascii="Trebuchet MS" w:cs="Trebuchet MS" w:hAnsi="Trebuchet MS" w:eastAsia="Trebuchet MS"/>
          <w:b w:val="1"/>
          <w:bCs w:val="1"/>
          <w:sz w:val="14"/>
          <w:szCs w:val="14"/>
        </w:rPr>
      </w:pPr>
      <w:r>
        <w:rPr>
          <w:rFonts w:ascii="Trebuchet MS" w:hAnsi="Trebuchet MS"/>
          <w:b w:val="1"/>
          <w:bCs w:val="1"/>
          <w:sz w:val="14"/>
          <w:szCs w:val="14"/>
          <w:rtl w:val="0"/>
          <w:lang w:val="de-DE"/>
        </w:rPr>
        <w:t>MINISTERO DELL</w:t>
      </w:r>
      <w:r>
        <w:rPr>
          <w:rFonts w:ascii="Trebuchet MS" w:hAnsi="Trebuchet MS" w:hint="default"/>
          <w:b w:val="1"/>
          <w:bCs w:val="1"/>
          <w:sz w:val="14"/>
          <w:szCs w:val="14"/>
          <w:rtl w:val="0"/>
          <w:lang w:val="en-US"/>
        </w:rPr>
        <w:t>’</w:t>
      </w:r>
      <w:r>
        <w:rPr>
          <w:rFonts w:ascii="Trebuchet MS" w:hAnsi="Trebuchet MS"/>
          <w:b w:val="1"/>
          <w:bCs w:val="1"/>
          <w:sz w:val="14"/>
          <w:szCs w:val="14"/>
          <w:rtl w:val="0"/>
          <w:lang w:val="de-DE"/>
        </w:rPr>
        <w:t>ISTRUZIONE DELL</w:t>
      </w:r>
      <w:r>
        <w:rPr>
          <w:rFonts w:ascii="Trebuchet MS" w:hAnsi="Trebuchet MS" w:hint="default"/>
          <w:b w:val="1"/>
          <w:bCs w:val="1"/>
          <w:sz w:val="14"/>
          <w:szCs w:val="14"/>
          <w:rtl w:val="0"/>
          <w:lang w:val="en-US"/>
        </w:rPr>
        <w:t>’</w:t>
      </w:r>
      <w:r>
        <w:rPr>
          <w:rFonts w:ascii="Trebuchet MS" w:hAnsi="Trebuchet MS"/>
          <w:b w:val="1"/>
          <w:bCs w:val="1"/>
          <w:sz w:val="14"/>
          <w:szCs w:val="14"/>
          <w:rtl w:val="0"/>
          <w:lang w:val="de-DE"/>
        </w:rPr>
        <w:t>UNIVERSIT</w:t>
      </w:r>
      <w:r>
        <w:rPr>
          <w:rFonts w:ascii="Trebuchet MS" w:hAnsi="Trebuchet MS" w:hint="default"/>
          <w:b w:val="1"/>
          <w:bCs w:val="1"/>
          <w:sz w:val="14"/>
          <w:szCs w:val="14"/>
          <w:rtl w:val="0"/>
          <w:lang w:val="en-US"/>
        </w:rPr>
        <w:t xml:space="preserve">À </w:t>
      </w:r>
      <w:r>
        <w:rPr>
          <w:rFonts w:ascii="Trebuchet MS" w:hAnsi="Trebuchet MS"/>
          <w:b w:val="1"/>
          <w:bCs w:val="1"/>
          <w:sz w:val="14"/>
          <w:szCs w:val="14"/>
          <w:rtl w:val="0"/>
          <w:lang w:val="es-ES_tradnl"/>
        </w:rPr>
        <w:t>E DELLA RICERCA</w:t>
      </w:r>
    </w:p>
    <w:p>
      <w:pPr>
        <w:pStyle w:val="Corpo"/>
        <w:spacing w:line="276" w:lineRule="auto"/>
        <w:jc w:val="center"/>
        <w:rPr>
          <w:rFonts w:ascii="Trebuchet MS" w:cs="Trebuchet MS" w:hAnsi="Trebuchet MS" w:eastAsia="Trebuchet MS"/>
          <w:b w:val="1"/>
          <w:bCs w:val="1"/>
          <w:sz w:val="14"/>
          <w:szCs w:val="14"/>
        </w:rPr>
      </w:pPr>
      <w:r>
        <w:rPr>
          <w:rFonts w:ascii="Trebuchet MS" w:hAnsi="Trebuchet MS"/>
          <w:b w:val="1"/>
          <w:bCs w:val="1"/>
          <w:sz w:val="14"/>
          <w:szCs w:val="14"/>
          <w:rtl w:val="0"/>
          <w:lang w:val="es-ES_tradnl"/>
        </w:rPr>
        <w:t>ISTITUTO COMPRENSIVO N. 4</w:t>
      </w:r>
    </w:p>
    <w:p>
      <w:pPr>
        <w:pStyle w:val="Corpo"/>
        <w:spacing w:line="276" w:lineRule="auto"/>
        <w:jc w:val="center"/>
        <w:rPr>
          <w:rFonts w:ascii="Trebuchet MS" w:cs="Trebuchet MS" w:hAnsi="Trebuchet MS" w:eastAsia="Trebuchet MS"/>
          <w:b w:val="1"/>
          <w:bCs w:val="1"/>
          <w:sz w:val="14"/>
          <w:szCs w:val="14"/>
        </w:rPr>
      </w:pPr>
      <w:r>
        <w:rPr>
          <w:rFonts w:ascii="Arial Unicode MS" w:hAnsi="Arial Unicode MS"/>
          <w:sz w:val="14"/>
          <w:szCs w:val="14"/>
          <w:rtl w:val="0"/>
          <w:lang w:val="it-IT"/>
        </w:rPr>
        <w:t xml:space="preserve">Via Divisione Acqui, 160 - 41122  MODENA  </w:t>
      </w:r>
      <w:r>
        <w:rPr>
          <w:rFonts w:ascii="Arial Unicode MS" w:hAnsi="Arial Unicode MS" w:hint="default"/>
          <w:sz w:val="14"/>
          <w:szCs w:val="14"/>
          <w:rtl w:val="0"/>
          <w:lang w:val="en-US"/>
        </w:rPr>
        <w:t xml:space="preserve">☏ </w:t>
      </w:r>
      <w:r>
        <w:rPr>
          <w:rFonts w:ascii="Arial Unicode MS" w:hAnsi="Arial Unicode MS"/>
          <w:sz w:val="14"/>
          <w:szCs w:val="14"/>
          <w:rtl w:val="0"/>
        </w:rPr>
        <w:t>059/373339  -  059/373374</w:t>
      </w:r>
    </w:p>
    <w:p>
      <w:pPr>
        <w:pStyle w:val="Corpo"/>
        <w:spacing w:line="276" w:lineRule="auto"/>
        <w:jc w:val="center"/>
        <w:rPr>
          <w:rFonts w:ascii="Trebuchet MS" w:cs="Trebuchet MS" w:hAnsi="Trebuchet MS" w:eastAsia="Trebuchet MS"/>
          <w:b w:val="1"/>
          <w:bCs w:val="1"/>
          <w:sz w:val="14"/>
          <w:szCs w:val="14"/>
        </w:rPr>
      </w:pPr>
      <w:r>
        <w:rPr>
          <w:rFonts w:ascii="Trebuchet MS" w:hAnsi="Trebuchet MS"/>
          <w:b w:val="1"/>
          <w:bCs w:val="1"/>
          <w:sz w:val="14"/>
          <w:szCs w:val="14"/>
          <w:rtl w:val="0"/>
          <w:lang w:val="de-DE"/>
        </w:rPr>
        <w:t xml:space="preserve"> e-Mail: </w:t>
      </w:r>
      <w:r>
        <w:rPr>
          <w:rFonts w:ascii="Trebuchet MS" w:hAnsi="Trebuchet MS"/>
          <w:b w:val="1"/>
          <w:bCs w:val="1"/>
          <w:color w:val="0000ff"/>
          <w:sz w:val="14"/>
          <w:szCs w:val="14"/>
          <w:u w:color="0000ff"/>
          <w:rtl w:val="0"/>
          <w:lang w:val="it-IT"/>
        </w:rPr>
        <w:t>moic85100d@istruzione.it</w:t>
      </w:r>
      <w:r>
        <w:rPr>
          <w:rFonts w:ascii="Trebuchet MS" w:hAnsi="Trebuchet MS"/>
          <w:b w:val="1"/>
          <w:bCs w:val="1"/>
          <w:sz w:val="14"/>
          <w:szCs w:val="14"/>
          <w:rtl w:val="0"/>
        </w:rPr>
        <w:t xml:space="preserve">      </w:t>
      </w:r>
    </w:p>
    <w:p>
      <w:pPr>
        <w:pStyle w:val="Corpo"/>
        <w:spacing w:line="276" w:lineRule="auto"/>
        <w:jc w:val="center"/>
        <w:rPr>
          <w:rFonts w:ascii="Trebuchet MS" w:cs="Trebuchet MS" w:hAnsi="Trebuchet MS" w:eastAsia="Trebuchet MS"/>
          <w:b w:val="1"/>
          <w:bCs w:val="1"/>
          <w:color w:val="0000ff"/>
          <w:sz w:val="14"/>
          <w:szCs w:val="14"/>
          <w:u w:val="single" w:color="0000ff"/>
        </w:rPr>
      </w:pPr>
      <w:r>
        <w:rPr>
          <w:rFonts w:ascii="Trebuchet MS" w:hAnsi="Trebuchet MS"/>
          <w:b w:val="1"/>
          <w:bCs w:val="1"/>
          <w:sz w:val="14"/>
          <w:szCs w:val="14"/>
          <w:rtl w:val="0"/>
          <w:lang w:val="nl-NL"/>
        </w:rPr>
        <w:t xml:space="preserve"> PEC  </w:t>
      </w:r>
      <w:r>
        <w:rPr>
          <w:rFonts w:ascii="Trebuchet MS" w:hAnsi="Trebuchet MS"/>
          <w:b w:val="1"/>
          <w:bCs w:val="1"/>
          <w:color w:val="0000ff"/>
          <w:sz w:val="14"/>
          <w:szCs w:val="14"/>
          <w:u w:color="0000ff"/>
          <w:rtl w:val="0"/>
          <w:lang w:val="it-IT"/>
        </w:rPr>
        <w:t>moic85100d@pec.istruzione.it</w:t>
      </w:r>
      <w:r>
        <w:rPr>
          <w:rFonts w:ascii="Trebuchet MS" w:hAnsi="Trebuchet MS"/>
          <w:b w:val="1"/>
          <w:bCs w:val="1"/>
          <w:sz w:val="14"/>
          <w:szCs w:val="14"/>
          <w:rtl w:val="0"/>
          <w:lang w:val="de-DE"/>
        </w:rPr>
        <w:t xml:space="preserve"> Sito WEB  </w:t>
      </w:r>
      <w:r>
        <w:rPr>
          <w:rFonts w:ascii="Trebuchet MS" w:hAnsi="Trebuchet MS"/>
          <w:b w:val="1"/>
          <w:bCs w:val="1"/>
          <w:color w:val="0000ff"/>
          <w:sz w:val="14"/>
          <w:szCs w:val="14"/>
          <w:u w:val="single" w:color="0000ff"/>
          <w:rtl w:val="0"/>
        </w:rPr>
        <w:t xml:space="preserve">www.ic4modena.edu.it </w:t>
      </w:r>
    </w:p>
    <w:p>
      <w:pPr>
        <w:pStyle w:val="Corpo"/>
        <w:spacing w:line="276" w:lineRule="auto"/>
        <w:jc w:val="center"/>
        <w:rPr>
          <w:rFonts w:ascii="Trebuchet MS" w:cs="Trebuchet MS" w:hAnsi="Trebuchet MS" w:eastAsia="Trebuchet MS"/>
          <w:b w:val="1"/>
          <w:bCs w:val="1"/>
          <w:sz w:val="14"/>
          <w:szCs w:val="14"/>
        </w:rPr>
      </w:pPr>
      <w:r>
        <w:rPr>
          <w:rFonts w:ascii="Trebuchet MS" w:hAnsi="Trebuchet MS"/>
          <w:b w:val="1"/>
          <w:bCs w:val="1"/>
          <w:sz w:val="14"/>
          <w:szCs w:val="14"/>
          <w:rtl w:val="0"/>
        </w:rPr>
        <w:t>Codice Fiscale  94185970368</w:t>
      </w:r>
    </w:p>
    <w:p>
      <w:pPr>
        <w:pStyle w:val="Corpo"/>
        <w:rPr>
          <w:rFonts w:ascii="Arial" w:cs="Arial" w:hAnsi="Arial" w:eastAsia="Arial"/>
          <w:b w:val="1"/>
          <w:bCs w:val="1"/>
        </w:rPr>
      </w:pPr>
    </w:p>
    <w:p>
      <w:pPr>
        <w:pStyle w:val="Corpo"/>
        <w:rPr>
          <w:rFonts w:ascii="Arial" w:cs="Arial" w:hAnsi="Arial" w:eastAsia="Arial"/>
          <w:b w:val="1"/>
          <w:bCs w:val="1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center"/>
        <w:rPr>
          <w:caps w:val="0"/>
          <w:smallCaps w:val="0"/>
          <w:strike w:val="0"/>
          <w:dstrike w:val="0"/>
          <w:color w:val="000000"/>
          <w:sz w:val="36"/>
          <w:szCs w:val="36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36"/>
          <w:szCs w:val="36"/>
          <w:u w:val="none" w:color="000000"/>
          <w:vertAlign w:val="baseline"/>
          <w:rtl w:val="0"/>
          <w:lang w:val="es-ES_tradnl"/>
        </w:rPr>
        <w:t>VERIFICA DEL PIANO EDUCATIVO INDIVIDUALIZZATO</w:t>
      </w:r>
    </w:p>
    <w:p>
      <w:pPr>
        <w:pStyle w:val="Corpo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(ai sensi dell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pt-PT"/>
        </w:rPr>
        <w:t>Art. 12, L. 104/92)</w:t>
      </w:r>
    </w:p>
    <w:p>
      <w:pPr>
        <w:pStyle w:val="Corpo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center"/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  <w:lang w:val="it-IT"/>
        </w:rPr>
        <w:t>anno scolastico  2</w:t>
      </w:r>
      <w:r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  <w:lang w:val="en-US"/>
        </w:rPr>
        <w:t>…</w:t>
      </w:r>
      <w:r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</w:rPr>
        <w:t>./2</w:t>
      </w:r>
      <w:r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  <w:lang w:val="en-US"/>
        </w:rPr>
        <w:t>…</w:t>
      </w:r>
      <w:r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</w:rPr>
        <w:t>.</w:t>
      </w:r>
    </w:p>
    <w:p>
      <w:pPr>
        <w:pStyle w:val="Corpo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106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0"/>
        <w:gridCol w:w="6615"/>
        <w:gridCol w:w="2925"/>
      </w:tblGrid>
      <w:tr>
        <w:tblPrEx>
          <w:shd w:val="clear" w:color="auto" w:fill="ced7e7"/>
        </w:tblPrEx>
        <w:trPr>
          <w:trHeight w:val="1551" w:hRule="atLeast"/>
        </w:trPr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rtl w:val="0"/>
                <w:lang w:val="en-US"/>
              </w:rPr>
              <w:t>(NOME ISTITUZIONE SCOLASTICA)</w:t>
            </w:r>
          </w:p>
        </w:tc>
        <w:tc>
          <w:tcPr>
            <w:tcW w:type="dxa" w:w="2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rtl w:val="0"/>
                <w:lang w:val="en-US"/>
              </w:rPr>
              <w:t>(logo)</w:t>
            </w:r>
          </w:p>
        </w:tc>
      </w:tr>
    </w:tbl>
    <w:p>
      <w:pPr>
        <w:pStyle w:val="Corpo"/>
        <w:widowControl w:val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widowControl w:val="0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Sezione 1</w:t>
      </w:r>
    </w:p>
    <w:tbl>
      <w:tblPr>
        <w:tblW w:w="107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  <w:gridCol w:w="6975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COGNOME E NOME DELL</w:t>
            </w:r>
            <w:r>
              <w:rPr>
                <w:rFonts w:ascii="Calibri" w:cs="Calibri" w:hAnsi="Calibri" w:eastAsia="Calibri" w:hint="default"/>
                <w:b w:val="0"/>
                <w:bCs w:val="0"/>
                <w:rtl w:val="0"/>
                <w:lang w:val="en-US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ALUNNO</w:t>
            </w:r>
          </w:p>
        </w:tc>
        <w:tc>
          <w:tcPr>
            <w:tcW w:type="dxa" w:w="6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……………………………………………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...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……………………………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3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CLASSE FREQUENTATA</w:t>
            </w:r>
          </w:p>
        </w:tc>
        <w:tc>
          <w:tcPr>
            <w:tcW w:type="dxa" w:w="6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…………………………………………………………………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..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………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3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ANNO SCOLASTICO</w:t>
            </w:r>
          </w:p>
        </w:tc>
        <w:tc>
          <w:tcPr>
            <w:tcW w:type="dxa" w:w="6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260" w:hRule="atLeast"/>
        </w:trPr>
        <w:tc>
          <w:tcPr>
            <w:tcW w:type="dxa" w:w="3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TIPO DI PROGRAMMAZIONE</w:t>
            </w:r>
          </w:p>
        </w:tc>
        <w:tc>
          <w:tcPr>
            <w:tcW w:type="dxa" w:w="6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numPr>
                <w:ilvl w:val="0"/>
                <w:numId w:val="1"/>
              </w:numPr>
              <w:rPr>
                <w:rFonts w:ascii="Calibri" w:cs="Calibri" w:hAnsi="Calibri" w:eastAsia="Calibri"/>
                <w:lang w:val="en-US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PERCORSO  RICONDUCIBILE ALLE LINEE GUIDA MINISTERIALI   </w:t>
            </w:r>
          </w:p>
          <w:p>
            <w:pPr>
              <w:pStyle w:val="Corpo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Corpo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cs="Calibri" w:hAnsi="Calibri" w:eastAsia="Calibri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PROGRAMMAZIONE NON RICONDUCIBILE ALLE LINEE GUIDA MINISTERIALI   (solo per la scuola secondaria di secondo grado)</w:t>
            </w:r>
            <w:r>
              <w:rPr>
                <w:rFonts w:ascii="Calibri" w:cs="Calibri" w:hAnsi="Calibri" w:eastAsia="Calibri"/>
              </w:rPr>
            </w:r>
          </w:p>
        </w:tc>
      </w:tr>
    </w:tbl>
    <w:p>
      <w:pPr>
        <w:pStyle w:val="Corpo"/>
        <w:widowControl w:val="0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Sezione 2</w:t>
      </w:r>
    </w:p>
    <w:p>
      <w:pPr>
        <w:pStyle w:val="Corpo"/>
        <w:ind w:left="360" w:hanging="36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hanging="36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OSSERVAZIONI GENERALI SUL PERCORSO DI INCLUSIONE DELL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ALUNNO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indicare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aspetti positivi e negativi, nuovi eventi sopravvenuti, altro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Corp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NECESSIT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ASSISTENZIALI RILEVATE PER 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AUTONOMIA PERSONALE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se s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ì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, specificare quali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</w:t>
      </w:r>
    </w:p>
    <w:p>
      <w:pPr>
        <w:pStyle w:val="Corpo"/>
        <w:ind w:left="360" w:firstLine="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</w:t>
      </w:r>
    </w:p>
    <w:p>
      <w:pPr>
        <w:pStyle w:val="Corpo"/>
        <w:numPr>
          <w:ilvl w:val="0"/>
          <w:numId w:val="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S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ì</w:t>
      </w:r>
    </w:p>
    <w:p>
      <w:pPr>
        <w:pStyle w:val="Corpo"/>
        <w:numPr>
          <w:ilvl w:val="0"/>
          <w:numId w:val="3"/>
        </w:numPr>
        <w:bidi w:val="0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No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RAPPORTI DI DOCENTI, EDUCATORI E TUTOR CON LA FAMIGLIA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è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stata presente, collaborativa, ecc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RAPPORTO FRA 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ALUNNO E I DOCENTI/EDUCATORI/TUTOR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>RAPPORTO FRA 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ALUNNO E I COMPAGNI DI CLASSE</w:t>
      </w: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ATTIVIT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EXTRASCOLASTICHE E LORO RICADUTA SUL PERCORSO FORMATIVO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(se presenti, es. terapia logopedica, attivit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sportive e ricreative, scoutismo, ecc.)</w:t>
      </w: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Sezione 3 </w:t>
      </w: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s-ES_tradnl"/>
        </w:rPr>
        <w:t xml:space="preserve">FREQUENZA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(barrare con una crocetta)</w:t>
      </w:r>
    </w:p>
    <w:p>
      <w:pPr>
        <w:pStyle w:val="Corp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988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2200"/>
        <w:gridCol w:w="2835"/>
        <w:gridCol w:w="2410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Arial" w:hAnsi="Arial"/>
                <w:rtl w:val="0"/>
                <w:lang w:val="en-US"/>
              </w:rPr>
              <w:t>Con orario regolare</w:t>
            </w:r>
          </w:p>
        </w:tc>
        <w:tc>
          <w:tcPr>
            <w:tcW w:type="dxa" w:w="5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Arial" w:hAnsi="Arial"/>
                <w:rtl w:val="0"/>
                <w:lang w:val="en-US"/>
              </w:rPr>
              <w:t>Con orario ridotto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Arial" w:hAnsi="Arial"/>
                <w:rtl w:val="0"/>
                <w:lang w:val="en-US"/>
              </w:rPr>
              <w:t>continuativa</w:t>
            </w:r>
          </w:p>
        </w:tc>
        <w:tc>
          <w:tcPr>
            <w:tcW w:type="dxa" w:w="2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Arial" w:hAnsi="Arial"/>
                <w:rtl w:val="0"/>
                <w:lang w:val="en-US"/>
              </w:rPr>
              <w:t>saltuaria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Arial" w:hAnsi="Arial"/>
                <w:rtl w:val="0"/>
                <w:lang w:val="en-US"/>
              </w:rPr>
              <w:t>continuativa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Fonts w:ascii="Arial" w:hAnsi="Arial"/>
                <w:rtl w:val="0"/>
                <w:lang w:val="en-US"/>
              </w:rPr>
              <w:t>saltuaria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widowControl w:val="0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Indicare le motivazioni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relative alla riduzione dell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orario e/o alla frequenza non continuativa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Sezione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 4 e 5</w:t>
      </w:r>
    </w:p>
    <w:p>
      <w:pPr>
        <w:pStyle w:val="Corpo"/>
        <w:numPr>
          <w:ilvl w:val="0"/>
          <w:numId w:val="5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Verifica del raggiungimento degli obiettivi dell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area non cognitiva indicati nel PEI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indicare quali abilit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e competenze sono state acquisite, quali non ancora e indicare eventuali difficolt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e problematiche incontrate)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numPr>
          <w:ilvl w:val="0"/>
          <w:numId w:val="5"/>
        </w:numPr>
        <w:bidi w:val="0"/>
        <w:ind w:right="0"/>
        <w:jc w:val="both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Programmazione didattica effettivamente svolta </w:t>
      </w:r>
      <w:r>
        <w:rPr>
          <w:rFonts w:ascii="Arial" w:hAnsi="Arial"/>
          <w:b w:val="0"/>
          <w:bCs w:val="0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elencare i contenuti e le attivit</w:t>
      </w:r>
      <w:r>
        <w:rPr>
          <w:rFonts w:ascii="Arial" w:hAnsi="Arial" w:hint="default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effettivamente svolte se differenti da quelle della classe, in caso contrario indicare </w:t>
      </w:r>
      <w:r>
        <w:rPr>
          <w:rFonts w:ascii="Arial" w:hAnsi="Arial" w:hint="default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“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si veda il programma effettivamente svolto dal docente di disciplina</w:t>
      </w:r>
      <w:r>
        <w:rPr>
          <w:rFonts w:ascii="Arial" w:hAnsi="Arial" w:hint="default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”</w:t>
      </w:r>
      <w:r>
        <w:rPr>
          <w:rFonts w:ascii="Arial" w:hAnsi="Arial"/>
          <w:b w:val="0"/>
          <w:bCs w:val="0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, aggiungere righe se necessario)</w:t>
      </w:r>
    </w:p>
    <w:p>
      <w:pPr>
        <w:pStyle w:val="Corpo"/>
        <w:ind w:left="502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Si invitano i team docenti della scuola dell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infanzia e della scuola primaria a descrivere i campi di esperienza e le discipline in forma discorsiva, senza utilizzare la tabella sotto riportata, che dovr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invece essere compilata dai docenti della scuola secondaria di primo e secondo grado. Sono da evidenziare gli aspetti facilitanti, gli obiettivi raggiunti durante l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anno scolastico 2017-18 ed il progetto in previsione del futuro percorso scolastico.</w:t>
      </w:r>
    </w:p>
    <w:p>
      <w:pPr>
        <w:pStyle w:val="Corpo"/>
        <w:ind w:left="502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502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</w:p>
    <w:p>
      <w:pPr>
        <w:pStyle w:val="Corpo"/>
        <w:ind w:left="502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( si possono aggiungere righe)</w:t>
      </w:r>
    </w:p>
    <w:p>
      <w:pPr>
        <w:pStyle w:val="Corpo"/>
        <w:ind w:left="502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ind w:left="502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9494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67"/>
        <w:gridCol w:w="6627"/>
      </w:tblGrid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2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Arial" w:hAnsi="Arial"/>
                <w:rtl w:val="0"/>
                <w:lang w:val="en-US"/>
              </w:rPr>
              <w:t>DISCIPLINA O CAMPO D</w:t>
            </w:r>
            <w:r>
              <w:rPr>
                <w:rFonts w:ascii="Arial" w:hAnsi="Arial" w:hint="default"/>
                <w:rtl w:val="0"/>
                <w:lang w:val="en-US"/>
              </w:rPr>
              <w:t>’</w:t>
            </w:r>
            <w:r>
              <w:rPr>
                <w:rFonts w:ascii="Arial" w:hAnsi="Arial"/>
                <w:rtl w:val="0"/>
                <w:lang w:val="en-US"/>
              </w:rPr>
              <w:t>ESPERIENZA</w:t>
            </w:r>
          </w:p>
        </w:tc>
        <w:tc>
          <w:tcPr>
            <w:tcW w:type="dxa" w:w="6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ATTIVIT</w:t>
            </w:r>
            <w:r>
              <w:rPr>
                <w:rFonts w:ascii="Arial" w:hAnsi="Arial" w:hint="default"/>
                <w:rtl w:val="0"/>
                <w:lang w:val="en-US"/>
              </w:rPr>
              <w:t xml:space="preserve">À </w:t>
            </w:r>
            <w:r>
              <w:rPr>
                <w:rFonts w:ascii="Arial" w:hAnsi="Arial"/>
                <w:rtl w:val="0"/>
                <w:lang w:val="en-US"/>
              </w:rPr>
              <w:t xml:space="preserve">SVOLTE E </w:t>
            </w:r>
          </w:p>
          <w:p>
            <w:pPr>
              <w:pStyle w:val="Co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CONTENUTI DISCIPLINARI AFFRONTATI </w:t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2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2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Arial" w:cs="Arial" w:hAnsi="Arial" w:eastAsia="Arial"/>
                <w:shd w:val="clear" w:color="auto" w:fill="ffff0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2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Arial" w:cs="Arial" w:hAnsi="Arial" w:eastAsia="Arial"/>
                <w:shd w:val="clear" w:color="auto" w:fill="ffff0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28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Arial" w:cs="Arial" w:hAnsi="Arial" w:eastAsia="Arial"/>
                <w:shd w:val="clear" w:color="auto" w:fill="ffff00"/>
                <w:lang w:val="en-US"/>
              </w:rPr>
            </w:r>
          </w:p>
        </w:tc>
      </w:tr>
    </w:tbl>
    <w:p>
      <w:pPr>
        <w:pStyle w:val="Corpo"/>
        <w:widowControl w:val="0"/>
        <w:ind w:left="468" w:hanging="468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widowControl w:val="0"/>
        <w:ind w:left="360" w:hanging="36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numPr>
          <w:ilvl w:val="0"/>
          <w:numId w:val="8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Verifica del raggiungimento degli obiettivi dell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area cognitiva previsti nel PEI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aggiungere righe se necessario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Corpo"/>
        <w:ind w:left="72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9386" w:type="dxa"/>
        <w:jc w:val="left"/>
        <w:tblInd w:w="6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5"/>
        <w:gridCol w:w="6551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Arial" w:hAnsi="Arial"/>
                <w:rtl w:val="0"/>
                <w:lang w:val="en-US"/>
              </w:rPr>
              <w:t xml:space="preserve">DISCIPLINA </w:t>
            </w:r>
          </w:p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Arial" w:hAnsi="Arial"/>
                <w:rtl w:val="0"/>
                <w:lang w:val="en-US"/>
              </w:rPr>
              <w:t xml:space="preserve">RAGGIUNGIMENTO OBIETTIVI </w:t>
            </w:r>
          </w:p>
        </w:tc>
      </w:tr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numPr>
                <w:ilvl w:val="0"/>
                <w:numId w:val="9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obiettivi raggiunti</w:t>
            </w:r>
          </w:p>
          <w:p>
            <w:pPr>
              <w:pStyle w:val="Corpo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obiettivi parzialmente raggiunti</w:t>
            </w:r>
          </w:p>
          <w:p>
            <w:pPr>
              <w:pStyle w:val="Corpo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obiettivi non raggiunti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ind w:left="500" w:hanging="50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widowControl w:val="0"/>
        <w:ind w:left="392" w:hanging="392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shd w:val="clear" w:color="auto" w:fill="ffff00"/>
          <w:vertAlign w:val="baseline"/>
        </w:rPr>
      </w:pPr>
    </w:p>
    <w:p>
      <w:pPr>
        <w:pStyle w:val="Corpo"/>
        <w:numPr>
          <w:ilvl w:val="0"/>
          <w:numId w:val="1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Verifica del conseguimento delle competenze delle aree e/o discipline individuate nel PEI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aggiungere righe se necessario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Corpo"/>
        <w:ind w:left="72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9386" w:type="dxa"/>
        <w:jc w:val="left"/>
        <w:tblInd w:w="6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5"/>
        <w:gridCol w:w="6551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Arial" w:hAnsi="Arial"/>
                <w:rtl w:val="0"/>
                <w:lang w:val="en-US"/>
              </w:rPr>
              <w:t>AREE/DISCIPLINE</w:t>
            </w:r>
          </w:p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Arial" w:hAnsi="Arial"/>
                <w:rtl w:val="0"/>
                <w:lang w:val="en-US"/>
              </w:rPr>
              <w:t>CONSEGUIMENTO COMPETENZE</w:t>
            </w:r>
          </w:p>
        </w:tc>
      </w:tr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numPr>
                <w:ilvl w:val="0"/>
                <w:numId w:val="13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competenze conseguite</w:t>
            </w:r>
          </w:p>
          <w:p>
            <w:pPr>
              <w:pStyle w:val="Corpo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competenze conseguite se</w:t>
            </w:r>
            <w:r>
              <w:rPr>
                <w:rFonts w:ascii="Arial" w:hAnsi="Arial" w:hint="default"/>
                <w:rtl w:val="0"/>
                <w:lang w:val="en-US"/>
              </w:rPr>
              <w:t>……………………</w:t>
            </w:r>
            <w:r>
              <w:rPr>
                <w:rFonts w:ascii="Arial" w:hAnsi="Arial"/>
                <w:rtl w:val="0"/>
                <w:lang w:val="en-US"/>
              </w:rPr>
              <w:t>..</w:t>
            </w:r>
          </w:p>
          <w:p>
            <w:pPr>
              <w:pStyle w:val="Corpo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competenze non conseguite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ind w:left="500" w:hanging="50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widowControl w:val="0"/>
        <w:ind w:left="392" w:hanging="392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502" w:firstLine="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502" w:firstLine="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502" w:firstLine="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numPr>
          <w:ilvl w:val="0"/>
          <w:numId w:val="16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Osservazioni sulla programmazione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 xml:space="preserve"> (indicare punti di forza della progettazione e eventuali problemi riscontrati nello svolgimento dei contenuti e delle attivit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proposte)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..</w:t>
      </w: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Sezione 6</w:t>
      </w: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VERIFICA DEI LABORATORI E PROGETTI FREQUENTATI DURANTE L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ANNO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indicare se i laboratori prescelti hanno avuto una ricaduta positiva o negativa sull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alunno e si sono rivelati utili per aumentarne le competenze operative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VISITE TECNICHE E GITE SCOLASTICHE EFFETTUATE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partecipazione alle attivit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con la classe, osservazioni e risultati ottenuti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firstLine="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de-DE"/>
        </w:rPr>
        <w:t xml:space="preserve">PROGETTO DI ALTERNANZA SCUOLA/LAVORO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(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tempi e modalit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di svolgimento effettivi, punti di forza e criticit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à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ind w:left="36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360" w:firstLine="0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CONSIDERAZIONI FINALI E IPOTESI DI LAVORO PER IL PROSSIMO ANNO SCOLASTICO</w:t>
      </w:r>
    </w:p>
    <w:p>
      <w:pPr>
        <w:pStyle w:val="Corp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33"/>
        <w:gridCol w:w="5721"/>
      </w:tblGrid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4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rFonts w:ascii="Calibri" w:cs="Calibri" w:hAnsi="Calibri" w:eastAsia="Calibri"/>
                <w:sz w:val="40"/>
                <w:szCs w:val="40"/>
                <w:rtl w:val="0"/>
                <w:lang w:val="en-US"/>
              </w:rPr>
              <w:t>DATA VERIFICA FINALE DEL PEI</w:t>
            </w:r>
          </w:p>
        </w:tc>
        <w:tc>
          <w:tcPr>
            <w:tcW w:type="dxa" w:w="5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rFonts w:ascii="Calibri" w:cs="Calibri" w:hAnsi="Calibri" w:eastAsia="Calibri"/>
                <w:sz w:val="40"/>
                <w:szCs w:val="40"/>
                <w:rtl w:val="0"/>
                <w:lang w:val="en-US"/>
              </w:rPr>
              <w:t>………………………………</w:t>
            </w:r>
          </w:p>
        </w:tc>
      </w:tr>
    </w:tbl>
    <w:p>
      <w:pPr>
        <w:pStyle w:val="Corpo"/>
        <w:widowControl w:val="0"/>
        <w:spacing w:after="200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widowControl w:val="0"/>
        <w:spacing w:after="200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spacing w:after="200" w:line="276" w:lineRule="aut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vertAlign w:val="baseline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07"/>
        <w:gridCol w:w="6947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8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rFonts w:ascii="Calibri" w:cs="Calibri" w:hAnsi="Calibri" w:eastAsia="Calibri"/>
                <w:sz w:val="40"/>
                <w:szCs w:val="40"/>
                <w:rtl w:val="0"/>
                <w:lang w:val="en-US"/>
              </w:rPr>
              <w:t>FIRME</w:t>
            </w:r>
          </w:p>
        </w:tc>
      </w:tr>
      <w:tr>
        <w:tblPrEx>
          <w:shd w:val="clear" w:color="auto" w:fill="ced7e7"/>
        </w:tblPrEx>
        <w:trPr>
          <w:trHeight w:val="341" w:hRule="atLeast"/>
        </w:trPr>
        <w:tc>
          <w:tcPr>
            <w:tcW w:type="dxa" w:w="2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Dirigente Scolastico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Componenti del Consiglio/Team di classe/sezione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0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Educatore/i (PEA) o Tutor (se presente)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spacing w:after="200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vertAlign w:val="baseline"/>
        </w:rPr>
      </w:pPr>
    </w:p>
    <w:p>
      <w:pPr>
        <w:pStyle w:val="Corpo"/>
        <w:widowControl w:val="0"/>
        <w:spacing w:after="200"/>
        <w:jc w:val="center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32"/>
          <w:szCs w:val="32"/>
          <w:u w:val="none" w:color="000000"/>
          <w:vertAlign w:val="baseline"/>
        </w:rPr>
      </w:pPr>
    </w:p>
    <w:p>
      <w:pPr>
        <w:pStyle w:val="Corpo"/>
        <w:rPr>
          <w:rFonts w:ascii="Calibri" w:cs="Calibri" w:hAnsi="Calibri" w:eastAsia="Calibri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Corpo"/>
        <w:ind w:left="2832" w:firstLine="708"/>
      </w:pPr>
      <w:r>
        <w:rPr>
          <w:rFonts w:ascii="Arial" w:hAnsi="Arial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8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819"/>
        <w:tab w:val="right" w:pos="9612"/>
        <w:tab w:val="right" w:pos="9612"/>
      </w:tabs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  <w:rtl w:val="0"/>
        <w:lang w:val="it-IT"/>
      </w:rPr>
      <w:t>Mod. 10.04 Rev. 3 del 08/06/2012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8" w:hanging="3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4" w:hanging="3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52" w:hanging="31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8" w:hanging="28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6" w:hanging="2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2"/>
  </w:abstractNum>
  <w:abstractNum w:abstractNumId="2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148" w:hanging="34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56" w:hanging="33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64" w:hanging="3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72" w:hanging="31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88" w:hanging="28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6" w:hanging="2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0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3"/>
  </w:abstractNum>
  <w:abstractNum w:abstractNumId="4">
    <w:multiLevelType w:val="hybridMultilevel"/>
    <w:styleLink w:val="Stile importato 3"/>
    <w:lvl w:ilvl="0">
      <w:start w:val="1"/>
      <w:numFmt w:val="lowerLetter"/>
      <w:suff w:val="tab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2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2.0"/>
  </w:abstractNum>
  <w:abstractNum w:abstractNumId="6">
    <w:multiLevelType w:val="hybridMultilevel"/>
    <w:styleLink w:val="Stile importato 2.0"/>
    <w:lvl w:ilvl="0">
      <w:start w:val="1"/>
      <w:numFmt w:val="lowerLetter"/>
      <w:suff w:val="tab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2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8" w:hanging="3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4" w:hanging="3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52" w:hanging="31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8" w:hanging="28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6" w:hanging="2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lowerLetter"/>
      <w:suff w:val="tab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2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8" w:hanging="3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4" w:hanging="3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52" w:hanging="31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8" w:hanging="28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6" w:hanging="2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Stile importato 3.0"/>
  </w:abstractNum>
  <w:abstractNum w:abstractNumId="12">
    <w:multiLevelType w:val="hybridMultilevel"/>
    <w:styleLink w:val="Stile importato 3.0"/>
    <w:lvl w:ilvl="0">
      <w:start w:val="1"/>
      <w:numFmt w:val="lowerLetter"/>
      <w:suff w:val="tab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72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5"/>
    <w:lvlOverride w:ilvl="0">
      <w:startOverride w:val="3"/>
    </w:lvlOverride>
  </w:num>
  <w:num w:numId="9">
    <w:abstractNumId w:val="7"/>
  </w:num>
  <w:num w:numId="10">
    <w:abstractNumId w:val="9"/>
  </w:num>
  <w:num w:numId="11">
    <w:abstractNumId w:val="8"/>
  </w:num>
  <w:num w:numId="12">
    <w:abstractNumId w:val="8"/>
    <w:lvlOverride w:ilvl="0">
      <w:startOverride w:val="4"/>
    </w:lvlOverride>
  </w:num>
  <w:num w:numId="13">
    <w:abstractNumId w:val="10"/>
  </w:num>
  <w:num w:numId="14">
    <w:abstractNumId w:val="12"/>
  </w:num>
  <w:num w:numId="15">
    <w:abstractNumId w:val="11"/>
  </w:num>
  <w:num w:numId="16">
    <w:abstractNumId w:val="1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2"/>
      </w:numPr>
    </w:pPr>
  </w:style>
  <w:style w:type="numbering" w:styleId="Stile importato 3">
    <w:name w:val="Stile importato 3"/>
    <w:pPr>
      <w:numPr>
        <w:numId w:val="4"/>
      </w:numPr>
    </w:pPr>
  </w:style>
  <w:style w:type="numbering" w:styleId="Stile importato 2.0">
    <w:name w:val="Stile importato 2.0"/>
    <w:pPr>
      <w:numPr>
        <w:numId w:val="6"/>
      </w:numPr>
    </w:pPr>
  </w:style>
  <w:style w:type="numbering" w:styleId="Stile importato 5">
    <w:name w:val="Stile importato 5"/>
    <w:pPr>
      <w:numPr>
        <w:numId w:val="10"/>
      </w:numPr>
    </w:pPr>
  </w:style>
  <w:style w:type="numbering" w:styleId="Stile importato 3.0">
    <w:name w:val="Stile importato 3.0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